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55" w:rsidRDefault="00EA1055">
      <w:r>
        <w:rPr>
          <w:noProof/>
          <w:lang w:eastAsia="ru-RU"/>
        </w:rPr>
        <w:drawing>
          <wp:inline distT="0" distB="0" distL="0" distR="0">
            <wp:extent cx="5462546" cy="4697031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а от пневмони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972" cy="469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Пневмония – острое инфекционно-воспалительное заболевание легких, вызванное бактериями, вирусами, простейшими или грибами.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Внебольничные пневмонии являются одним из наиболее распространенных инфекционных заболеваний и занимают ведущее место среди причин смерти от инфекционных заболеваний.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Источником инфекции является больной человек с признаками инфекций дыхательных путей.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EA1055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EA1055">
        <w:rPr>
          <w:rFonts w:ascii="Times New Roman" w:hAnsi="Times New Roman" w:cs="Times New Roman"/>
          <w:sz w:val="24"/>
          <w:szCs w:val="24"/>
        </w:rPr>
        <w:t xml:space="preserve"> пневмонии может быть птица (попугаи, куры, утки). </w:t>
      </w:r>
      <w:proofErr w:type="spellStart"/>
      <w:r w:rsidRPr="00EA1055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EA1055">
        <w:rPr>
          <w:rFonts w:ascii="Times New Roman" w:hAnsi="Times New Roman" w:cs="Times New Roman"/>
          <w:sz w:val="24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 микробом </w:t>
      </w:r>
      <w:proofErr w:type="spellStart"/>
      <w:r w:rsidRPr="00EA1055">
        <w:rPr>
          <w:rFonts w:ascii="Times New Roman" w:hAnsi="Times New Roman" w:cs="Times New Roman"/>
          <w:sz w:val="24"/>
          <w:szCs w:val="24"/>
        </w:rPr>
        <w:t>Mycoplasma</w:t>
      </w:r>
      <w:proofErr w:type="spellEnd"/>
      <w:r w:rsidRPr="00EA1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055">
        <w:rPr>
          <w:rFonts w:ascii="Times New Roman" w:hAnsi="Times New Roman" w:cs="Times New Roman"/>
          <w:sz w:val="24"/>
          <w:szCs w:val="24"/>
        </w:rPr>
        <w:t>pnevmoniae</w:t>
      </w:r>
      <w:proofErr w:type="spellEnd"/>
      <w:r w:rsidRPr="00EA1055">
        <w:rPr>
          <w:rFonts w:ascii="Times New Roman" w:hAnsi="Times New Roman" w:cs="Times New Roman"/>
          <w:sz w:val="24"/>
          <w:szCs w:val="24"/>
        </w:rPr>
        <w:t>, распространяющимся в коллективах при тесном контакте с больным человеком.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жалобами: повышение температуры тела, озноб, кашель (сухой, либо влажный с отделением мокроты), одышка (ощущение затруднения при дыхании), боли в грудной клетке при дыхании. Также больного могут беспокоить общие симптомы, особенно при тяжелых случаях: резкая слабость, отсутствие аппетита, боли в суставах, диарея, тошнота и рвота, тахикардия, снижение артериального давления.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 xml:space="preserve">Основным методом профилактики внебольничной пневмонии является вакцинация против пневмококковой и гемофильной инфекции в рамках Национального календаря профилактических прививок. Также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EA105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A1055">
        <w:rPr>
          <w:rFonts w:ascii="Times New Roman" w:hAnsi="Times New Roman" w:cs="Times New Roman"/>
          <w:sz w:val="24"/>
          <w:szCs w:val="24"/>
        </w:rPr>
        <w:t xml:space="preserve"> не привитых.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 xml:space="preserve">Общие неспецифические мероприятия сводятся к соблюдению требований к условиям труда/обучения, соблюдению привил личной гигиены, регулярному проветриванию рабочих и </w:t>
      </w:r>
      <w:r w:rsidRPr="00EA1055">
        <w:rPr>
          <w:rFonts w:ascii="Times New Roman" w:hAnsi="Times New Roman" w:cs="Times New Roman"/>
          <w:sz w:val="24"/>
          <w:szCs w:val="24"/>
        </w:rPr>
        <w:lastRenderedPageBreak/>
        <w:t xml:space="preserve">жилых помещений, регулярным влажным уборкам, полноценному питанию, своевременной терапии сопутствующей патологии. В период подъема заболеваемости гриппом и ОРВИ рекомендуется избегать контакта с больными людьми, использовать маску для защиты органов дыхания, воздержаться от посещения мест с </w:t>
      </w:r>
      <w:bookmarkStart w:id="0" w:name="_GoBack"/>
      <w:bookmarkEnd w:id="0"/>
      <w:r w:rsidRPr="00EA1055">
        <w:rPr>
          <w:rFonts w:ascii="Times New Roman" w:hAnsi="Times New Roman" w:cs="Times New Roman"/>
          <w:sz w:val="24"/>
          <w:szCs w:val="24"/>
        </w:rPr>
        <w:t>большим скоплением людей. При появлении симптомов необходимо своевременно обратиться за медицинской помощью.</w:t>
      </w:r>
    </w:p>
    <w:p w:rsid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Соблюдайте все рекомендации и будьте здоровы!</w:t>
      </w:r>
    </w:p>
    <w:p w:rsidR="00EA1055" w:rsidRPr="00EA1055" w:rsidRDefault="00EA1055" w:rsidP="00EA1055">
      <w:pPr>
        <w:spacing w:after="0"/>
        <w:ind w:left="-851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A1055" w:rsidRPr="00EA1055" w:rsidRDefault="00EA1055" w:rsidP="00EA1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EA1055" w:rsidRPr="00EA1055" w:rsidRDefault="00EA1055" w:rsidP="00EA1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055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</w:p>
    <w:p w:rsidR="00146BFC" w:rsidRPr="00EA1055" w:rsidRDefault="00146BFC" w:rsidP="00EA1055"/>
    <w:sectPr w:rsidR="00146BFC" w:rsidRPr="00EA1055" w:rsidSect="00EA10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92"/>
    <w:rsid w:val="00146BFC"/>
    <w:rsid w:val="00DC5592"/>
    <w:rsid w:val="00E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2026-03-03T02:59:00Z</dcterms:created>
  <dcterms:modified xsi:type="dcterms:W3CDTF">2026-03-03T03:06:00Z</dcterms:modified>
</cp:coreProperties>
</file>