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79" w:rsidRPr="009D5B79" w:rsidRDefault="009D5B79" w:rsidP="009D5B79">
      <w:pPr>
        <w:spacing w:after="0" w:line="240" w:lineRule="auto"/>
        <w:jc w:val="center"/>
        <w:rPr>
          <w:rFonts w:ascii="Times New Roman" w:hAnsi="Times New Roman" w:cs="Times New Roman"/>
          <w:b/>
          <w:sz w:val="28"/>
          <w:szCs w:val="28"/>
        </w:rPr>
      </w:pPr>
      <w:bookmarkStart w:id="0" w:name="_GoBack"/>
      <w:bookmarkEnd w:id="0"/>
      <w:r w:rsidRPr="009D5B79">
        <w:rPr>
          <w:rFonts w:ascii="Times New Roman" w:hAnsi="Times New Roman" w:cs="Times New Roman"/>
          <w:b/>
          <w:sz w:val="28"/>
          <w:szCs w:val="28"/>
        </w:rPr>
        <w:t>Федеральный закон Российской Федерации от 29 декабря 2012 г.</w:t>
      </w:r>
    </w:p>
    <w:p w:rsidR="009D5B79" w:rsidRPr="009D5B79" w:rsidRDefault="009D5B79" w:rsidP="009D5B79">
      <w:pPr>
        <w:spacing w:after="0" w:line="240" w:lineRule="auto"/>
        <w:jc w:val="center"/>
        <w:rPr>
          <w:rFonts w:ascii="Times New Roman" w:hAnsi="Times New Roman" w:cs="Times New Roman"/>
          <w:b/>
          <w:sz w:val="28"/>
          <w:szCs w:val="28"/>
        </w:rPr>
      </w:pPr>
      <w:r w:rsidRPr="009D5B79">
        <w:rPr>
          <w:rFonts w:ascii="Times New Roman" w:hAnsi="Times New Roman" w:cs="Times New Roman"/>
          <w:b/>
          <w:sz w:val="28"/>
          <w:szCs w:val="28"/>
        </w:rPr>
        <w:t>N 273-ФЗ</w:t>
      </w:r>
    </w:p>
    <w:p w:rsidR="009D5B79" w:rsidRPr="009D5B79" w:rsidRDefault="009D5B79" w:rsidP="009D5B79">
      <w:pPr>
        <w:spacing w:after="0" w:line="240" w:lineRule="auto"/>
        <w:jc w:val="center"/>
        <w:rPr>
          <w:rFonts w:ascii="Times New Roman" w:hAnsi="Times New Roman" w:cs="Times New Roman"/>
          <w:b/>
          <w:sz w:val="28"/>
          <w:szCs w:val="28"/>
        </w:rPr>
      </w:pPr>
      <w:r w:rsidRPr="009D5B79">
        <w:rPr>
          <w:rFonts w:ascii="Times New Roman" w:hAnsi="Times New Roman" w:cs="Times New Roman"/>
          <w:b/>
          <w:sz w:val="28"/>
          <w:szCs w:val="28"/>
        </w:rPr>
        <w:t>"Об образовании в Российской Федерации"</w:t>
      </w:r>
    </w:p>
    <w:p w:rsidR="009D5B79" w:rsidRPr="009D5B79" w:rsidRDefault="009D5B79" w:rsidP="009D5B79">
      <w:pPr>
        <w:spacing w:after="0" w:line="240" w:lineRule="auto"/>
        <w:rPr>
          <w:rFonts w:ascii="Times New Roman" w:hAnsi="Times New Roman" w:cs="Times New Roman"/>
          <w:b/>
          <w:sz w:val="28"/>
          <w:szCs w:val="28"/>
        </w:rPr>
      </w:pPr>
    </w:p>
    <w:p w:rsidR="009D5B79" w:rsidRPr="009D5B79" w:rsidRDefault="009D5B79" w:rsidP="009D5B79">
      <w:pPr>
        <w:spacing w:after="0" w:line="240" w:lineRule="auto"/>
        <w:rPr>
          <w:rFonts w:ascii="Times New Roman" w:hAnsi="Times New Roman" w:cs="Times New Roman"/>
          <w:sz w:val="28"/>
          <w:szCs w:val="28"/>
        </w:rPr>
      </w:pPr>
      <w:r w:rsidRPr="009D5B79">
        <w:rPr>
          <w:rFonts w:ascii="Times New Roman" w:hAnsi="Times New Roman" w:cs="Times New Roman"/>
          <w:sz w:val="28"/>
          <w:szCs w:val="28"/>
        </w:rPr>
        <w:t>Опубликовано: 31 декабря 2012 г. в "РГ" - Федеральный выпуск №5976</w:t>
      </w:r>
    </w:p>
    <w:p w:rsidR="009D5B79" w:rsidRPr="009D5B79" w:rsidRDefault="009D5B79" w:rsidP="009D5B79">
      <w:pPr>
        <w:spacing w:after="0" w:line="240" w:lineRule="auto"/>
        <w:rPr>
          <w:rFonts w:ascii="Times New Roman" w:hAnsi="Times New Roman" w:cs="Times New Roman"/>
          <w:sz w:val="28"/>
          <w:szCs w:val="28"/>
        </w:rPr>
      </w:pPr>
      <w:r w:rsidRPr="009D5B79">
        <w:rPr>
          <w:rFonts w:ascii="Times New Roman" w:hAnsi="Times New Roman" w:cs="Times New Roman"/>
          <w:sz w:val="28"/>
          <w:szCs w:val="28"/>
        </w:rPr>
        <w:t>Вступает в силу:1 сентября 2013 г.</w:t>
      </w:r>
    </w:p>
    <w:p w:rsidR="009D5B79" w:rsidRPr="009D5B79" w:rsidRDefault="009D5B79" w:rsidP="009D5B79">
      <w:pPr>
        <w:spacing w:after="0" w:line="240" w:lineRule="auto"/>
        <w:rPr>
          <w:rFonts w:ascii="Times New Roman" w:hAnsi="Times New Roman" w:cs="Times New Roman"/>
          <w:sz w:val="28"/>
          <w:szCs w:val="28"/>
        </w:rPr>
      </w:pPr>
    </w:p>
    <w:p w:rsidR="009D5B79" w:rsidRPr="009D5B79" w:rsidRDefault="009D5B79" w:rsidP="009D5B79">
      <w:pPr>
        <w:spacing w:after="0" w:line="240" w:lineRule="auto"/>
        <w:rPr>
          <w:rFonts w:ascii="Times New Roman" w:hAnsi="Times New Roman" w:cs="Times New Roman"/>
          <w:sz w:val="28"/>
          <w:szCs w:val="28"/>
        </w:rPr>
      </w:pPr>
      <w:r w:rsidRPr="009D5B79">
        <w:rPr>
          <w:rFonts w:ascii="Times New Roman" w:hAnsi="Times New Roman" w:cs="Times New Roman"/>
          <w:sz w:val="28"/>
          <w:szCs w:val="28"/>
        </w:rPr>
        <w:t>Принят Государственной Думой 21 декабря 2012 года</w:t>
      </w:r>
    </w:p>
    <w:p w:rsidR="009D5B79" w:rsidRPr="009D5B79" w:rsidRDefault="009D5B79" w:rsidP="009D5B79">
      <w:pPr>
        <w:spacing w:after="0" w:line="240" w:lineRule="auto"/>
        <w:rPr>
          <w:rFonts w:ascii="Times New Roman" w:hAnsi="Times New Roman" w:cs="Times New Roman"/>
          <w:sz w:val="28"/>
          <w:szCs w:val="28"/>
        </w:rPr>
      </w:pPr>
    </w:p>
    <w:p w:rsidR="009D5B79" w:rsidRDefault="009D5B79" w:rsidP="009D5B79">
      <w:pPr>
        <w:spacing w:after="0" w:line="240" w:lineRule="auto"/>
        <w:rPr>
          <w:rFonts w:ascii="Times New Roman" w:hAnsi="Times New Roman" w:cs="Times New Roman"/>
          <w:sz w:val="28"/>
          <w:szCs w:val="28"/>
        </w:rPr>
      </w:pPr>
      <w:r w:rsidRPr="009D5B79">
        <w:rPr>
          <w:rFonts w:ascii="Times New Roman" w:hAnsi="Times New Roman" w:cs="Times New Roman"/>
          <w:sz w:val="28"/>
          <w:szCs w:val="28"/>
        </w:rPr>
        <w:t>Одобрен Советом Федерации 26 декабря 2012 года</w:t>
      </w:r>
    </w:p>
    <w:p w:rsidR="009D5B79" w:rsidRDefault="009D5B79" w:rsidP="009D5B79">
      <w:pPr>
        <w:spacing w:after="0" w:line="240" w:lineRule="auto"/>
        <w:rPr>
          <w:rFonts w:ascii="Times New Roman" w:hAnsi="Times New Roman" w:cs="Times New Roman"/>
          <w:sz w:val="28"/>
          <w:szCs w:val="28"/>
        </w:rPr>
      </w:pPr>
    </w:p>
    <w:p w:rsidR="009D5B79" w:rsidRPr="009D5B79" w:rsidRDefault="009D5B79" w:rsidP="009D5B79">
      <w:pPr>
        <w:spacing w:after="0" w:line="240" w:lineRule="auto"/>
        <w:jc w:val="center"/>
        <w:rPr>
          <w:rFonts w:ascii="Times New Roman" w:hAnsi="Times New Roman" w:cs="Times New Roman"/>
          <w:b/>
          <w:i/>
          <w:sz w:val="28"/>
          <w:szCs w:val="28"/>
        </w:rPr>
      </w:pPr>
      <w:r w:rsidRPr="009D5B79">
        <w:rPr>
          <w:rFonts w:ascii="Times New Roman" w:hAnsi="Times New Roman" w:cs="Times New Roman"/>
          <w:b/>
          <w:i/>
          <w:sz w:val="28"/>
          <w:szCs w:val="28"/>
        </w:rPr>
        <w:t>Выдержки, касающиеся дошкольного образования</w:t>
      </w:r>
    </w:p>
    <w:p w:rsidR="009D5B79" w:rsidRPr="009D5B79" w:rsidRDefault="009D5B79" w:rsidP="009D5B79">
      <w:pPr>
        <w:spacing w:after="0" w:line="240" w:lineRule="auto"/>
        <w:rPr>
          <w:rFonts w:ascii="Times New Roman" w:hAnsi="Times New Roman" w:cs="Times New Roman"/>
          <w:b/>
          <w:i/>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Статья 23. Типы образовательных организаций</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9D5B79" w:rsidRPr="00D44E7E" w:rsidRDefault="009D5B79" w:rsidP="009D5B79">
      <w:pPr>
        <w:spacing w:after="0" w:line="240" w:lineRule="auto"/>
        <w:rPr>
          <w:rFonts w:ascii="Times New Roman" w:hAnsi="Times New Roman" w:cs="Times New Roman"/>
          <w:sz w:val="28"/>
          <w:szCs w:val="28"/>
        </w:rPr>
      </w:pPr>
    </w:p>
    <w:p w:rsidR="009D5B79" w:rsidRPr="009D5B79" w:rsidRDefault="009D5B79" w:rsidP="009D5B79">
      <w:pPr>
        <w:spacing w:after="0" w:line="240" w:lineRule="auto"/>
        <w:rPr>
          <w:rFonts w:ascii="Times New Roman" w:hAnsi="Times New Roman" w:cs="Times New Roman"/>
          <w:b/>
          <w:sz w:val="28"/>
          <w:szCs w:val="28"/>
        </w:rPr>
      </w:pPr>
      <w:r w:rsidRPr="009D5B79">
        <w:rPr>
          <w:rFonts w:ascii="Times New Roman" w:hAnsi="Times New Roman" w:cs="Times New Roman"/>
          <w:b/>
          <w:sz w:val="28"/>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9D5B79" w:rsidRPr="00D44E7E" w:rsidRDefault="009D5B79" w:rsidP="009D5B79">
      <w:pPr>
        <w:spacing w:after="0" w:line="240" w:lineRule="auto"/>
        <w:rPr>
          <w:rFonts w:ascii="Times New Roman" w:hAnsi="Times New Roman" w:cs="Times New Roman"/>
          <w:sz w:val="28"/>
          <w:szCs w:val="28"/>
        </w:rPr>
      </w:pPr>
    </w:p>
    <w:p w:rsidR="009D5B79"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D5B79" w:rsidRDefault="009D5B79" w:rsidP="009D5B79">
      <w:pPr>
        <w:spacing w:after="0" w:line="240" w:lineRule="auto"/>
        <w:rPr>
          <w:rFonts w:ascii="Times New Roman" w:hAnsi="Times New Roman" w:cs="Times New Roman"/>
          <w:sz w:val="28"/>
          <w:szCs w:val="28"/>
        </w:rPr>
      </w:pPr>
    </w:p>
    <w:p w:rsidR="009D5B79"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lastRenderedPageBreak/>
        <w:t>Статья 64. Дошкольное образование</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9D5B79" w:rsidRPr="00D44E7E" w:rsidRDefault="009D5B79" w:rsidP="009D5B79">
      <w:pPr>
        <w:spacing w:after="0" w:line="240" w:lineRule="auto"/>
        <w:rPr>
          <w:rFonts w:ascii="Times New Roman" w:hAnsi="Times New Roman" w:cs="Times New Roman"/>
          <w:sz w:val="28"/>
          <w:szCs w:val="28"/>
        </w:rPr>
      </w:pPr>
    </w:p>
    <w:p w:rsidR="009D5B79" w:rsidRPr="00D44E7E" w:rsidRDefault="009D5B79" w:rsidP="009D5B79">
      <w:pPr>
        <w:spacing w:after="0" w:line="240" w:lineRule="auto"/>
        <w:rPr>
          <w:rFonts w:ascii="Times New Roman" w:hAnsi="Times New Roman" w:cs="Times New Roman"/>
          <w:sz w:val="28"/>
          <w:szCs w:val="28"/>
        </w:rPr>
      </w:pPr>
      <w:r w:rsidRPr="00D44E7E">
        <w:rPr>
          <w:rFonts w:ascii="Times New Roman" w:hAnsi="Times New Roman" w:cs="Times New Roman"/>
          <w:sz w:val="28"/>
          <w:szCs w:val="28"/>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94755" w:rsidRDefault="00294755"/>
    <w:sectPr w:rsidR="00294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8B"/>
    <w:rsid w:val="00001F8E"/>
    <w:rsid w:val="00002276"/>
    <w:rsid w:val="00007A32"/>
    <w:rsid w:val="00007CC8"/>
    <w:rsid w:val="00012E86"/>
    <w:rsid w:val="00016637"/>
    <w:rsid w:val="0001787B"/>
    <w:rsid w:val="00025AB7"/>
    <w:rsid w:val="000369E6"/>
    <w:rsid w:val="00041292"/>
    <w:rsid w:val="00041D68"/>
    <w:rsid w:val="0004415F"/>
    <w:rsid w:val="00045B1E"/>
    <w:rsid w:val="0004638E"/>
    <w:rsid w:val="00047A0E"/>
    <w:rsid w:val="00047BAF"/>
    <w:rsid w:val="0005149F"/>
    <w:rsid w:val="0005242C"/>
    <w:rsid w:val="00052578"/>
    <w:rsid w:val="00052B45"/>
    <w:rsid w:val="00060DBC"/>
    <w:rsid w:val="00065166"/>
    <w:rsid w:val="000652CA"/>
    <w:rsid w:val="000664EE"/>
    <w:rsid w:val="00072C67"/>
    <w:rsid w:val="0007366D"/>
    <w:rsid w:val="0007440D"/>
    <w:rsid w:val="000756D1"/>
    <w:rsid w:val="00075895"/>
    <w:rsid w:val="000807CA"/>
    <w:rsid w:val="000836C8"/>
    <w:rsid w:val="000850A4"/>
    <w:rsid w:val="00085672"/>
    <w:rsid w:val="000864E8"/>
    <w:rsid w:val="0009346E"/>
    <w:rsid w:val="00093F67"/>
    <w:rsid w:val="000A1743"/>
    <w:rsid w:val="000A1FAA"/>
    <w:rsid w:val="000A2EE7"/>
    <w:rsid w:val="000C4226"/>
    <w:rsid w:val="000C47F3"/>
    <w:rsid w:val="000C687B"/>
    <w:rsid w:val="000C7AA8"/>
    <w:rsid w:val="000C7C6E"/>
    <w:rsid w:val="000D1665"/>
    <w:rsid w:val="000D5B42"/>
    <w:rsid w:val="000E0A71"/>
    <w:rsid w:val="000E1213"/>
    <w:rsid w:val="000E1316"/>
    <w:rsid w:val="000E14DE"/>
    <w:rsid w:val="000E2BAC"/>
    <w:rsid w:val="000E359D"/>
    <w:rsid w:val="000F2F4D"/>
    <w:rsid w:val="000F4B16"/>
    <w:rsid w:val="000F6E34"/>
    <w:rsid w:val="001002B9"/>
    <w:rsid w:val="00103D77"/>
    <w:rsid w:val="00104656"/>
    <w:rsid w:val="00115CAC"/>
    <w:rsid w:val="001223B4"/>
    <w:rsid w:val="0012280C"/>
    <w:rsid w:val="001259FE"/>
    <w:rsid w:val="00126C52"/>
    <w:rsid w:val="00130982"/>
    <w:rsid w:val="00130B3D"/>
    <w:rsid w:val="001351F7"/>
    <w:rsid w:val="001409AB"/>
    <w:rsid w:val="0014221D"/>
    <w:rsid w:val="0014358C"/>
    <w:rsid w:val="001508DA"/>
    <w:rsid w:val="001510D8"/>
    <w:rsid w:val="00165931"/>
    <w:rsid w:val="00167DEA"/>
    <w:rsid w:val="001702EF"/>
    <w:rsid w:val="00176C6D"/>
    <w:rsid w:val="00177E76"/>
    <w:rsid w:val="001817D4"/>
    <w:rsid w:val="001826B5"/>
    <w:rsid w:val="00185680"/>
    <w:rsid w:val="00187A1B"/>
    <w:rsid w:val="001921B9"/>
    <w:rsid w:val="00193205"/>
    <w:rsid w:val="00193A7C"/>
    <w:rsid w:val="001949F9"/>
    <w:rsid w:val="00196EF9"/>
    <w:rsid w:val="001A0109"/>
    <w:rsid w:val="001A0EF1"/>
    <w:rsid w:val="001A5A04"/>
    <w:rsid w:val="001A5C25"/>
    <w:rsid w:val="001B028F"/>
    <w:rsid w:val="001B4774"/>
    <w:rsid w:val="001B4847"/>
    <w:rsid w:val="001C0FAB"/>
    <w:rsid w:val="001C4152"/>
    <w:rsid w:val="001D29AA"/>
    <w:rsid w:val="001D2F1C"/>
    <w:rsid w:val="001D544E"/>
    <w:rsid w:val="001D634E"/>
    <w:rsid w:val="001D6886"/>
    <w:rsid w:val="001E3CDB"/>
    <w:rsid w:val="001E3D95"/>
    <w:rsid w:val="001E4BA6"/>
    <w:rsid w:val="001E6C84"/>
    <w:rsid w:val="001F0809"/>
    <w:rsid w:val="00200C76"/>
    <w:rsid w:val="0020274A"/>
    <w:rsid w:val="0020329C"/>
    <w:rsid w:val="00203E86"/>
    <w:rsid w:val="0020746B"/>
    <w:rsid w:val="00214864"/>
    <w:rsid w:val="00214E10"/>
    <w:rsid w:val="002158D7"/>
    <w:rsid w:val="002177DC"/>
    <w:rsid w:val="00221A81"/>
    <w:rsid w:val="00223E16"/>
    <w:rsid w:val="00227374"/>
    <w:rsid w:val="00234F8E"/>
    <w:rsid w:val="002535F7"/>
    <w:rsid w:val="00253AC0"/>
    <w:rsid w:val="00263F2B"/>
    <w:rsid w:val="00264AC0"/>
    <w:rsid w:val="00265F8A"/>
    <w:rsid w:val="00271110"/>
    <w:rsid w:val="00272265"/>
    <w:rsid w:val="00282ADF"/>
    <w:rsid w:val="00286238"/>
    <w:rsid w:val="00292A19"/>
    <w:rsid w:val="00294636"/>
    <w:rsid w:val="00294755"/>
    <w:rsid w:val="002A4A8C"/>
    <w:rsid w:val="002A64BF"/>
    <w:rsid w:val="002B261D"/>
    <w:rsid w:val="002B7255"/>
    <w:rsid w:val="002B7AC3"/>
    <w:rsid w:val="002C3AF3"/>
    <w:rsid w:val="002D25EB"/>
    <w:rsid w:val="002D30EB"/>
    <w:rsid w:val="002D756C"/>
    <w:rsid w:val="002E0EF3"/>
    <w:rsid w:val="002E345D"/>
    <w:rsid w:val="002F30FA"/>
    <w:rsid w:val="002F3DA7"/>
    <w:rsid w:val="002F4AF9"/>
    <w:rsid w:val="0030293A"/>
    <w:rsid w:val="003075E8"/>
    <w:rsid w:val="00312230"/>
    <w:rsid w:val="00313894"/>
    <w:rsid w:val="003147AF"/>
    <w:rsid w:val="003159C0"/>
    <w:rsid w:val="00316571"/>
    <w:rsid w:val="00317A23"/>
    <w:rsid w:val="00321E47"/>
    <w:rsid w:val="00324198"/>
    <w:rsid w:val="00344A97"/>
    <w:rsid w:val="0035044F"/>
    <w:rsid w:val="00350BAD"/>
    <w:rsid w:val="0035260B"/>
    <w:rsid w:val="00354D29"/>
    <w:rsid w:val="0035683B"/>
    <w:rsid w:val="003637AF"/>
    <w:rsid w:val="0036454D"/>
    <w:rsid w:val="00366B0B"/>
    <w:rsid w:val="00371629"/>
    <w:rsid w:val="00372FE7"/>
    <w:rsid w:val="003756EE"/>
    <w:rsid w:val="003771CC"/>
    <w:rsid w:val="0038020E"/>
    <w:rsid w:val="0038308D"/>
    <w:rsid w:val="00383C1B"/>
    <w:rsid w:val="003841CB"/>
    <w:rsid w:val="00392DAC"/>
    <w:rsid w:val="00395104"/>
    <w:rsid w:val="003B0A1A"/>
    <w:rsid w:val="003B1C98"/>
    <w:rsid w:val="003B292B"/>
    <w:rsid w:val="003B4F6A"/>
    <w:rsid w:val="003B7A34"/>
    <w:rsid w:val="003C4BA8"/>
    <w:rsid w:val="003C5048"/>
    <w:rsid w:val="003C5500"/>
    <w:rsid w:val="003C5F71"/>
    <w:rsid w:val="003D1098"/>
    <w:rsid w:val="003D27F1"/>
    <w:rsid w:val="003D2F7C"/>
    <w:rsid w:val="003D46E7"/>
    <w:rsid w:val="003D7A00"/>
    <w:rsid w:val="003E30A8"/>
    <w:rsid w:val="003E6D75"/>
    <w:rsid w:val="003F6F41"/>
    <w:rsid w:val="004037E8"/>
    <w:rsid w:val="00404137"/>
    <w:rsid w:val="00407176"/>
    <w:rsid w:val="00411736"/>
    <w:rsid w:val="0041395E"/>
    <w:rsid w:val="00414201"/>
    <w:rsid w:val="0041468F"/>
    <w:rsid w:val="00414FE7"/>
    <w:rsid w:val="00416D0B"/>
    <w:rsid w:val="0042195F"/>
    <w:rsid w:val="004253A7"/>
    <w:rsid w:val="004267BF"/>
    <w:rsid w:val="00436394"/>
    <w:rsid w:val="00440930"/>
    <w:rsid w:val="0044612B"/>
    <w:rsid w:val="00450025"/>
    <w:rsid w:val="0045125E"/>
    <w:rsid w:val="00460524"/>
    <w:rsid w:val="00461ADE"/>
    <w:rsid w:val="00462647"/>
    <w:rsid w:val="0046492C"/>
    <w:rsid w:val="00473372"/>
    <w:rsid w:val="00474162"/>
    <w:rsid w:val="004812D7"/>
    <w:rsid w:val="0049227C"/>
    <w:rsid w:val="0049318E"/>
    <w:rsid w:val="00493D52"/>
    <w:rsid w:val="004979F7"/>
    <w:rsid w:val="004A21E9"/>
    <w:rsid w:val="004A6C24"/>
    <w:rsid w:val="004A6F0C"/>
    <w:rsid w:val="004B058E"/>
    <w:rsid w:val="004B1F19"/>
    <w:rsid w:val="004B1F82"/>
    <w:rsid w:val="004C1BB6"/>
    <w:rsid w:val="004C38C3"/>
    <w:rsid w:val="004C58E9"/>
    <w:rsid w:val="004C70A6"/>
    <w:rsid w:val="004D0FF3"/>
    <w:rsid w:val="004D2FB3"/>
    <w:rsid w:val="004E1D5F"/>
    <w:rsid w:val="004E3F67"/>
    <w:rsid w:val="004E46F3"/>
    <w:rsid w:val="004E5EF8"/>
    <w:rsid w:val="004E792C"/>
    <w:rsid w:val="004F0355"/>
    <w:rsid w:val="00505D43"/>
    <w:rsid w:val="00507017"/>
    <w:rsid w:val="0050732A"/>
    <w:rsid w:val="00513551"/>
    <w:rsid w:val="00515868"/>
    <w:rsid w:val="00521B45"/>
    <w:rsid w:val="00521BCE"/>
    <w:rsid w:val="00522A4A"/>
    <w:rsid w:val="00525A58"/>
    <w:rsid w:val="0052722D"/>
    <w:rsid w:val="00530204"/>
    <w:rsid w:val="005305C0"/>
    <w:rsid w:val="0053087B"/>
    <w:rsid w:val="00532428"/>
    <w:rsid w:val="00533687"/>
    <w:rsid w:val="005344B8"/>
    <w:rsid w:val="0053452B"/>
    <w:rsid w:val="00537E6D"/>
    <w:rsid w:val="00547DD0"/>
    <w:rsid w:val="00551326"/>
    <w:rsid w:val="0055243D"/>
    <w:rsid w:val="00553CB9"/>
    <w:rsid w:val="005725D0"/>
    <w:rsid w:val="00574778"/>
    <w:rsid w:val="00575C05"/>
    <w:rsid w:val="0057659A"/>
    <w:rsid w:val="005813FC"/>
    <w:rsid w:val="00581FBB"/>
    <w:rsid w:val="005827D3"/>
    <w:rsid w:val="005844AE"/>
    <w:rsid w:val="0058608A"/>
    <w:rsid w:val="00586A26"/>
    <w:rsid w:val="00587876"/>
    <w:rsid w:val="00587CC0"/>
    <w:rsid w:val="005A2BF1"/>
    <w:rsid w:val="005A3A03"/>
    <w:rsid w:val="005B0BF6"/>
    <w:rsid w:val="005B4D9D"/>
    <w:rsid w:val="005C0479"/>
    <w:rsid w:val="005C1544"/>
    <w:rsid w:val="005C34CD"/>
    <w:rsid w:val="005C5756"/>
    <w:rsid w:val="005D00A1"/>
    <w:rsid w:val="005D0D5F"/>
    <w:rsid w:val="005D1C7B"/>
    <w:rsid w:val="005D1FA4"/>
    <w:rsid w:val="005D4EFC"/>
    <w:rsid w:val="005D5860"/>
    <w:rsid w:val="005D5911"/>
    <w:rsid w:val="005E7302"/>
    <w:rsid w:val="005E7C03"/>
    <w:rsid w:val="005F14BA"/>
    <w:rsid w:val="005F4E50"/>
    <w:rsid w:val="006049DF"/>
    <w:rsid w:val="00620F5F"/>
    <w:rsid w:val="00624A96"/>
    <w:rsid w:val="006265A3"/>
    <w:rsid w:val="006307F3"/>
    <w:rsid w:val="0063360B"/>
    <w:rsid w:val="00635809"/>
    <w:rsid w:val="00641D1C"/>
    <w:rsid w:val="00646202"/>
    <w:rsid w:val="00646A7E"/>
    <w:rsid w:val="00646D0E"/>
    <w:rsid w:val="00647089"/>
    <w:rsid w:val="00647552"/>
    <w:rsid w:val="00650948"/>
    <w:rsid w:val="0065198C"/>
    <w:rsid w:val="0067041F"/>
    <w:rsid w:val="006805B6"/>
    <w:rsid w:val="00681F20"/>
    <w:rsid w:val="00681FAC"/>
    <w:rsid w:val="00682CC8"/>
    <w:rsid w:val="00682FD3"/>
    <w:rsid w:val="006840B1"/>
    <w:rsid w:val="0068473B"/>
    <w:rsid w:val="006904D1"/>
    <w:rsid w:val="00690752"/>
    <w:rsid w:val="0069171E"/>
    <w:rsid w:val="006934C7"/>
    <w:rsid w:val="00694D2E"/>
    <w:rsid w:val="006A0DB8"/>
    <w:rsid w:val="006A5B86"/>
    <w:rsid w:val="006A5B8B"/>
    <w:rsid w:val="006B0018"/>
    <w:rsid w:val="006B4142"/>
    <w:rsid w:val="006B5496"/>
    <w:rsid w:val="006B614C"/>
    <w:rsid w:val="006B7656"/>
    <w:rsid w:val="006B7ED5"/>
    <w:rsid w:val="006C1938"/>
    <w:rsid w:val="006C388F"/>
    <w:rsid w:val="006C6B65"/>
    <w:rsid w:val="006D05CF"/>
    <w:rsid w:val="006D1BF6"/>
    <w:rsid w:val="006E0768"/>
    <w:rsid w:val="006E07D7"/>
    <w:rsid w:val="006E19E3"/>
    <w:rsid w:val="006E1A8C"/>
    <w:rsid w:val="006E678C"/>
    <w:rsid w:val="006E6EC3"/>
    <w:rsid w:val="006E7CED"/>
    <w:rsid w:val="006F494E"/>
    <w:rsid w:val="006F5B4F"/>
    <w:rsid w:val="006F5C31"/>
    <w:rsid w:val="006F7A14"/>
    <w:rsid w:val="00700190"/>
    <w:rsid w:val="0070034F"/>
    <w:rsid w:val="0070044A"/>
    <w:rsid w:val="00701194"/>
    <w:rsid w:val="0070354B"/>
    <w:rsid w:val="00711148"/>
    <w:rsid w:val="00715A57"/>
    <w:rsid w:val="00716425"/>
    <w:rsid w:val="007228B7"/>
    <w:rsid w:val="00722A89"/>
    <w:rsid w:val="007265DE"/>
    <w:rsid w:val="00727F0A"/>
    <w:rsid w:val="007312BB"/>
    <w:rsid w:val="007336CE"/>
    <w:rsid w:val="00733EBB"/>
    <w:rsid w:val="007348DE"/>
    <w:rsid w:val="00735A7B"/>
    <w:rsid w:val="007439B6"/>
    <w:rsid w:val="007575DC"/>
    <w:rsid w:val="00761578"/>
    <w:rsid w:val="00762E55"/>
    <w:rsid w:val="007652BB"/>
    <w:rsid w:val="00773853"/>
    <w:rsid w:val="00775EF3"/>
    <w:rsid w:val="00787A28"/>
    <w:rsid w:val="00787B5C"/>
    <w:rsid w:val="007952B5"/>
    <w:rsid w:val="00795A6C"/>
    <w:rsid w:val="007A4CA0"/>
    <w:rsid w:val="007B2572"/>
    <w:rsid w:val="007B60BC"/>
    <w:rsid w:val="007B6A1E"/>
    <w:rsid w:val="007B7EF2"/>
    <w:rsid w:val="007C1F42"/>
    <w:rsid w:val="007C2100"/>
    <w:rsid w:val="007C3171"/>
    <w:rsid w:val="007C347B"/>
    <w:rsid w:val="007C71FB"/>
    <w:rsid w:val="007D3E34"/>
    <w:rsid w:val="007D5A88"/>
    <w:rsid w:val="007D6F37"/>
    <w:rsid w:val="007E005C"/>
    <w:rsid w:val="007E757A"/>
    <w:rsid w:val="007E7FCB"/>
    <w:rsid w:val="008016D2"/>
    <w:rsid w:val="0080656A"/>
    <w:rsid w:val="008120D0"/>
    <w:rsid w:val="00813937"/>
    <w:rsid w:val="00814E87"/>
    <w:rsid w:val="008164F6"/>
    <w:rsid w:val="00816B51"/>
    <w:rsid w:val="00816E53"/>
    <w:rsid w:val="00821ABC"/>
    <w:rsid w:val="008238E4"/>
    <w:rsid w:val="008320B0"/>
    <w:rsid w:val="00832317"/>
    <w:rsid w:val="00836D0E"/>
    <w:rsid w:val="0084399C"/>
    <w:rsid w:val="0084465E"/>
    <w:rsid w:val="008541B0"/>
    <w:rsid w:val="00855CF6"/>
    <w:rsid w:val="00860B2A"/>
    <w:rsid w:val="008656F7"/>
    <w:rsid w:val="0086628C"/>
    <w:rsid w:val="0087769B"/>
    <w:rsid w:val="008931F9"/>
    <w:rsid w:val="008A311E"/>
    <w:rsid w:val="008A363A"/>
    <w:rsid w:val="008A59C3"/>
    <w:rsid w:val="008B02A8"/>
    <w:rsid w:val="008B3065"/>
    <w:rsid w:val="008C371F"/>
    <w:rsid w:val="008C3C68"/>
    <w:rsid w:val="008D0FBC"/>
    <w:rsid w:val="008D4C10"/>
    <w:rsid w:val="008D5C05"/>
    <w:rsid w:val="008E561B"/>
    <w:rsid w:val="008E7181"/>
    <w:rsid w:val="008E7AC1"/>
    <w:rsid w:val="008F2AC5"/>
    <w:rsid w:val="008F5CF7"/>
    <w:rsid w:val="00907B04"/>
    <w:rsid w:val="00907FE8"/>
    <w:rsid w:val="00917B8B"/>
    <w:rsid w:val="00920579"/>
    <w:rsid w:val="00920DD0"/>
    <w:rsid w:val="00924820"/>
    <w:rsid w:val="00924C86"/>
    <w:rsid w:val="0093019A"/>
    <w:rsid w:val="009337E5"/>
    <w:rsid w:val="009408D1"/>
    <w:rsid w:val="009409D7"/>
    <w:rsid w:val="00947C62"/>
    <w:rsid w:val="00950AC7"/>
    <w:rsid w:val="00950D37"/>
    <w:rsid w:val="00955045"/>
    <w:rsid w:val="00955F10"/>
    <w:rsid w:val="00956D32"/>
    <w:rsid w:val="0097123C"/>
    <w:rsid w:val="00973D09"/>
    <w:rsid w:val="009758CB"/>
    <w:rsid w:val="009765CB"/>
    <w:rsid w:val="00977859"/>
    <w:rsid w:val="0098185F"/>
    <w:rsid w:val="00982E87"/>
    <w:rsid w:val="00984591"/>
    <w:rsid w:val="00985503"/>
    <w:rsid w:val="0098570B"/>
    <w:rsid w:val="00986F22"/>
    <w:rsid w:val="0098785A"/>
    <w:rsid w:val="0099042E"/>
    <w:rsid w:val="009970FC"/>
    <w:rsid w:val="00997920"/>
    <w:rsid w:val="00997C06"/>
    <w:rsid w:val="00997FBF"/>
    <w:rsid w:val="009B0562"/>
    <w:rsid w:val="009B261B"/>
    <w:rsid w:val="009B5024"/>
    <w:rsid w:val="009C0CA6"/>
    <w:rsid w:val="009C305F"/>
    <w:rsid w:val="009C3331"/>
    <w:rsid w:val="009C6D91"/>
    <w:rsid w:val="009C72EF"/>
    <w:rsid w:val="009D1B2A"/>
    <w:rsid w:val="009D5B79"/>
    <w:rsid w:val="009E078D"/>
    <w:rsid w:val="009E2953"/>
    <w:rsid w:val="009E318B"/>
    <w:rsid w:val="009E33BF"/>
    <w:rsid w:val="009E54F6"/>
    <w:rsid w:val="009F0051"/>
    <w:rsid w:val="009F1440"/>
    <w:rsid w:val="009F16F4"/>
    <w:rsid w:val="009F35B4"/>
    <w:rsid w:val="009F5714"/>
    <w:rsid w:val="009F7D36"/>
    <w:rsid w:val="00A00A02"/>
    <w:rsid w:val="00A028F7"/>
    <w:rsid w:val="00A03A75"/>
    <w:rsid w:val="00A057BC"/>
    <w:rsid w:val="00A1373F"/>
    <w:rsid w:val="00A14B0B"/>
    <w:rsid w:val="00A204E7"/>
    <w:rsid w:val="00A207AD"/>
    <w:rsid w:val="00A218FB"/>
    <w:rsid w:val="00A21914"/>
    <w:rsid w:val="00A2559A"/>
    <w:rsid w:val="00A302C0"/>
    <w:rsid w:val="00A31411"/>
    <w:rsid w:val="00A3230E"/>
    <w:rsid w:val="00A35122"/>
    <w:rsid w:val="00A37B84"/>
    <w:rsid w:val="00A40BBC"/>
    <w:rsid w:val="00A56485"/>
    <w:rsid w:val="00A5751A"/>
    <w:rsid w:val="00A62416"/>
    <w:rsid w:val="00A67107"/>
    <w:rsid w:val="00A73B9D"/>
    <w:rsid w:val="00A7623D"/>
    <w:rsid w:val="00A84671"/>
    <w:rsid w:val="00A84E29"/>
    <w:rsid w:val="00A87AE2"/>
    <w:rsid w:val="00A93BB6"/>
    <w:rsid w:val="00AA7BCF"/>
    <w:rsid w:val="00AB0C7F"/>
    <w:rsid w:val="00AB111F"/>
    <w:rsid w:val="00AB3176"/>
    <w:rsid w:val="00AB7A6D"/>
    <w:rsid w:val="00AC51E4"/>
    <w:rsid w:val="00AD0A12"/>
    <w:rsid w:val="00AD3023"/>
    <w:rsid w:val="00AD4835"/>
    <w:rsid w:val="00AD73CE"/>
    <w:rsid w:val="00AD7BDA"/>
    <w:rsid w:val="00AE42E8"/>
    <w:rsid w:val="00AE4A5B"/>
    <w:rsid w:val="00AE71A7"/>
    <w:rsid w:val="00AF28D2"/>
    <w:rsid w:val="00AF68F5"/>
    <w:rsid w:val="00B01917"/>
    <w:rsid w:val="00B0227A"/>
    <w:rsid w:val="00B03A27"/>
    <w:rsid w:val="00B176AB"/>
    <w:rsid w:val="00B2268B"/>
    <w:rsid w:val="00B22C23"/>
    <w:rsid w:val="00B2487A"/>
    <w:rsid w:val="00B33B65"/>
    <w:rsid w:val="00B43914"/>
    <w:rsid w:val="00B442BD"/>
    <w:rsid w:val="00B44378"/>
    <w:rsid w:val="00B45A24"/>
    <w:rsid w:val="00B47684"/>
    <w:rsid w:val="00B47F88"/>
    <w:rsid w:val="00B51EBD"/>
    <w:rsid w:val="00B54AD3"/>
    <w:rsid w:val="00B57785"/>
    <w:rsid w:val="00B62159"/>
    <w:rsid w:val="00B639B9"/>
    <w:rsid w:val="00B64CC7"/>
    <w:rsid w:val="00B64E03"/>
    <w:rsid w:val="00B67A42"/>
    <w:rsid w:val="00B80247"/>
    <w:rsid w:val="00B83FB3"/>
    <w:rsid w:val="00B84111"/>
    <w:rsid w:val="00B856AA"/>
    <w:rsid w:val="00B85A2B"/>
    <w:rsid w:val="00BA1242"/>
    <w:rsid w:val="00BA5666"/>
    <w:rsid w:val="00BB1DF7"/>
    <w:rsid w:val="00BB2A14"/>
    <w:rsid w:val="00BC226E"/>
    <w:rsid w:val="00BC2B31"/>
    <w:rsid w:val="00BC2F41"/>
    <w:rsid w:val="00BC4224"/>
    <w:rsid w:val="00BC4999"/>
    <w:rsid w:val="00BC5430"/>
    <w:rsid w:val="00BD1FF1"/>
    <w:rsid w:val="00BD3014"/>
    <w:rsid w:val="00BD50AF"/>
    <w:rsid w:val="00BD5C27"/>
    <w:rsid w:val="00BD5F98"/>
    <w:rsid w:val="00BE0336"/>
    <w:rsid w:val="00BE395A"/>
    <w:rsid w:val="00BE70D5"/>
    <w:rsid w:val="00BE7471"/>
    <w:rsid w:val="00BF215A"/>
    <w:rsid w:val="00BF3E20"/>
    <w:rsid w:val="00BF6910"/>
    <w:rsid w:val="00BF6A90"/>
    <w:rsid w:val="00C0163E"/>
    <w:rsid w:val="00C02AFA"/>
    <w:rsid w:val="00C1178B"/>
    <w:rsid w:val="00C21AB7"/>
    <w:rsid w:val="00C233AC"/>
    <w:rsid w:val="00C247E1"/>
    <w:rsid w:val="00C26080"/>
    <w:rsid w:val="00C2668C"/>
    <w:rsid w:val="00C3003D"/>
    <w:rsid w:val="00C33096"/>
    <w:rsid w:val="00C350E0"/>
    <w:rsid w:val="00C37368"/>
    <w:rsid w:val="00C41238"/>
    <w:rsid w:val="00C42060"/>
    <w:rsid w:val="00C521EC"/>
    <w:rsid w:val="00C57D49"/>
    <w:rsid w:val="00C64142"/>
    <w:rsid w:val="00C64C04"/>
    <w:rsid w:val="00C6592C"/>
    <w:rsid w:val="00C66B2B"/>
    <w:rsid w:val="00C67607"/>
    <w:rsid w:val="00C72595"/>
    <w:rsid w:val="00C76A45"/>
    <w:rsid w:val="00C81587"/>
    <w:rsid w:val="00C82181"/>
    <w:rsid w:val="00C87435"/>
    <w:rsid w:val="00C9234C"/>
    <w:rsid w:val="00C93181"/>
    <w:rsid w:val="00C9576D"/>
    <w:rsid w:val="00CA0855"/>
    <w:rsid w:val="00CA17C5"/>
    <w:rsid w:val="00CA2BEE"/>
    <w:rsid w:val="00CA4B2E"/>
    <w:rsid w:val="00CA73B6"/>
    <w:rsid w:val="00CB64C6"/>
    <w:rsid w:val="00CC3D4E"/>
    <w:rsid w:val="00CD4027"/>
    <w:rsid w:val="00CD6F50"/>
    <w:rsid w:val="00CE1971"/>
    <w:rsid w:val="00CE1BB4"/>
    <w:rsid w:val="00CE68C0"/>
    <w:rsid w:val="00CF0538"/>
    <w:rsid w:val="00CF47F2"/>
    <w:rsid w:val="00CF4DBB"/>
    <w:rsid w:val="00CF5959"/>
    <w:rsid w:val="00D00A6A"/>
    <w:rsid w:val="00D04BD8"/>
    <w:rsid w:val="00D04E8B"/>
    <w:rsid w:val="00D06C30"/>
    <w:rsid w:val="00D10C0F"/>
    <w:rsid w:val="00D16B34"/>
    <w:rsid w:val="00D1791E"/>
    <w:rsid w:val="00D301B7"/>
    <w:rsid w:val="00D40271"/>
    <w:rsid w:val="00D418E3"/>
    <w:rsid w:val="00D42E4A"/>
    <w:rsid w:val="00D45253"/>
    <w:rsid w:val="00D4594C"/>
    <w:rsid w:val="00D46088"/>
    <w:rsid w:val="00D470BC"/>
    <w:rsid w:val="00D53301"/>
    <w:rsid w:val="00D61388"/>
    <w:rsid w:val="00D73516"/>
    <w:rsid w:val="00D73E86"/>
    <w:rsid w:val="00D76270"/>
    <w:rsid w:val="00D86894"/>
    <w:rsid w:val="00D8783B"/>
    <w:rsid w:val="00D94B1F"/>
    <w:rsid w:val="00D95D22"/>
    <w:rsid w:val="00D9619D"/>
    <w:rsid w:val="00DA13B0"/>
    <w:rsid w:val="00DA1E6C"/>
    <w:rsid w:val="00DA5481"/>
    <w:rsid w:val="00DB628D"/>
    <w:rsid w:val="00DB725F"/>
    <w:rsid w:val="00DC24E4"/>
    <w:rsid w:val="00DC419A"/>
    <w:rsid w:val="00DC60CD"/>
    <w:rsid w:val="00DD0BF2"/>
    <w:rsid w:val="00DD172A"/>
    <w:rsid w:val="00DD36F0"/>
    <w:rsid w:val="00DD3C22"/>
    <w:rsid w:val="00DD652A"/>
    <w:rsid w:val="00DD7F53"/>
    <w:rsid w:val="00DE1888"/>
    <w:rsid w:val="00DE3A11"/>
    <w:rsid w:val="00DE3CA6"/>
    <w:rsid w:val="00E01CDD"/>
    <w:rsid w:val="00E01D39"/>
    <w:rsid w:val="00E01E7F"/>
    <w:rsid w:val="00E039D9"/>
    <w:rsid w:val="00E074D7"/>
    <w:rsid w:val="00E155D1"/>
    <w:rsid w:val="00E209E7"/>
    <w:rsid w:val="00E25A0A"/>
    <w:rsid w:val="00E33E46"/>
    <w:rsid w:val="00E431C8"/>
    <w:rsid w:val="00E4392E"/>
    <w:rsid w:val="00E45B35"/>
    <w:rsid w:val="00E46A0E"/>
    <w:rsid w:val="00E61C26"/>
    <w:rsid w:val="00E61F35"/>
    <w:rsid w:val="00E62BE8"/>
    <w:rsid w:val="00E63943"/>
    <w:rsid w:val="00E70E0F"/>
    <w:rsid w:val="00E75B33"/>
    <w:rsid w:val="00E77BB5"/>
    <w:rsid w:val="00E80236"/>
    <w:rsid w:val="00E80ED4"/>
    <w:rsid w:val="00E82961"/>
    <w:rsid w:val="00E8545E"/>
    <w:rsid w:val="00E90E40"/>
    <w:rsid w:val="00E9458D"/>
    <w:rsid w:val="00E974F1"/>
    <w:rsid w:val="00EA26DF"/>
    <w:rsid w:val="00EA53F1"/>
    <w:rsid w:val="00EA5C0A"/>
    <w:rsid w:val="00EB03F6"/>
    <w:rsid w:val="00EB1DFB"/>
    <w:rsid w:val="00EB7AF0"/>
    <w:rsid w:val="00EC150D"/>
    <w:rsid w:val="00EC195A"/>
    <w:rsid w:val="00EC2A09"/>
    <w:rsid w:val="00EC3D0F"/>
    <w:rsid w:val="00EC622B"/>
    <w:rsid w:val="00EC70D5"/>
    <w:rsid w:val="00ED0120"/>
    <w:rsid w:val="00ED1457"/>
    <w:rsid w:val="00ED62B4"/>
    <w:rsid w:val="00ED6F25"/>
    <w:rsid w:val="00EE04F2"/>
    <w:rsid w:val="00EE094B"/>
    <w:rsid w:val="00EE37DD"/>
    <w:rsid w:val="00EE64CE"/>
    <w:rsid w:val="00EF1B56"/>
    <w:rsid w:val="00EF42E2"/>
    <w:rsid w:val="00EF63CE"/>
    <w:rsid w:val="00EF7A9C"/>
    <w:rsid w:val="00F00D90"/>
    <w:rsid w:val="00F01247"/>
    <w:rsid w:val="00F03302"/>
    <w:rsid w:val="00F04519"/>
    <w:rsid w:val="00F07D25"/>
    <w:rsid w:val="00F12578"/>
    <w:rsid w:val="00F13C57"/>
    <w:rsid w:val="00F156FA"/>
    <w:rsid w:val="00F238E8"/>
    <w:rsid w:val="00F255EB"/>
    <w:rsid w:val="00F2665F"/>
    <w:rsid w:val="00F37405"/>
    <w:rsid w:val="00F4620C"/>
    <w:rsid w:val="00F51C42"/>
    <w:rsid w:val="00F51D53"/>
    <w:rsid w:val="00F54FCC"/>
    <w:rsid w:val="00F61EA1"/>
    <w:rsid w:val="00F65249"/>
    <w:rsid w:val="00F6717F"/>
    <w:rsid w:val="00F672C2"/>
    <w:rsid w:val="00F72725"/>
    <w:rsid w:val="00F7358A"/>
    <w:rsid w:val="00F75B67"/>
    <w:rsid w:val="00F764C5"/>
    <w:rsid w:val="00F82ABF"/>
    <w:rsid w:val="00F83F28"/>
    <w:rsid w:val="00F84DCB"/>
    <w:rsid w:val="00F85304"/>
    <w:rsid w:val="00F863DC"/>
    <w:rsid w:val="00F9192B"/>
    <w:rsid w:val="00F94D3C"/>
    <w:rsid w:val="00F971C3"/>
    <w:rsid w:val="00F976EF"/>
    <w:rsid w:val="00FA3D55"/>
    <w:rsid w:val="00FA3E36"/>
    <w:rsid w:val="00FA558D"/>
    <w:rsid w:val="00FB039E"/>
    <w:rsid w:val="00FB0E3A"/>
    <w:rsid w:val="00FB57FD"/>
    <w:rsid w:val="00FB7E48"/>
    <w:rsid w:val="00FC370C"/>
    <w:rsid w:val="00FC442E"/>
    <w:rsid w:val="00FC7614"/>
    <w:rsid w:val="00FD11DC"/>
    <w:rsid w:val="00FE0CA7"/>
    <w:rsid w:val="00FE23F0"/>
    <w:rsid w:val="00FE3BEB"/>
    <w:rsid w:val="00FF43FA"/>
    <w:rsid w:val="00FF6981"/>
    <w:rsid w:val="00FF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2014-11-05T02:59:00Z</dcterms:created>
  <dcterms:modified xsi:type="dcterms:W3CDTF">2014-11-05T02:59:00Z</dcterms:modified>
</cp:coreProperties>
</file>