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4A" w:rsidRDefault="00FF744A" w:rsidP="00FF744A">
      <w:r>
        <w:rPr>
          <w:noProof/>
          <w:lang w:eastAsia="ru-RU"/>
        </w:rPr>
        <w:drawing>
          <wp:inline distT="0" distB="0" distL="0" distR="0" wp14:anchorId="56756188" wp14:editId="702B78B1">
            <wp:extent cx="5313872" cy="298497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дор.пит. проф. ожирения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488" cy="298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44A" w:rsidRPr="00FF744A" w:rsidRDefault="00FF744A" w:rsidP="00FF744A">
      <w:pPr>
        <w:spacing w:after="0"/>
        <w:ind w:left="-1134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t>Здоровое питание – профилактика развития ожирения</w:t>
      </w:r>
    </w:p>
    <w:p w:rsidR="00FF744A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t>Ежегодно во всем мире отмечается Всемирный день борьбы с ожирением, который привлекает внимание к одной из самых актуальных проблем современности. Ожирение стало глобальной эпидемией, затрагивающей миллионы людей по всему миру и представляющей серьезную угрозу для здоровья.</w:t>
      </w:r>
    </w:p>
    <w:p w:rsidR="00FF744A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t xml:space="preserve">Ожирение – это не просто эстетическая проблема, а серьезное хроническое заболевание, характеризующееся избыточным накоплением жировой ткани в организме, представляющее угрозу здоровью. Ожирение – основной фактор риска ряда других хронических заболеваний, включая сахарный диабет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F744A">
        <w:rPr>
          <w:rFonts w:ascii="Times New Roman" w:hAnsi="Times New Roman" w:cs="Times New Roman"/>
          <w:sz w:val="24"/>
          <w:szCs w:val="24"/>
        </w:rPr>
        <w:t xml:space="preserve"> типа и </w:t>
      </w:r>
      <w:proofErr w:type="gramStart"/>
      <w:r w:rsidRPr="00FF744A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gramEnd"/>
      <w:r w:rsidRPr="00FF744A">
        <w:rPr>
          <w:rFonts w:ascii="Times New Roman" w:hAnsi="Times New Roman" w:cs="Times New Roman"/>
          <w:sz w:val="24"/>
          <w:szCs w:val="24"/>
        </w:rPr>
        <w:t xml:space="preserve"> заболевания.</w:t>
      </w:r>
    </w:p>
    <w:p w:rsidR="00FF744A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t>Здоровое питание — важный аспект профилактики развития ожирения. Ожирение развивается при длительном дисбалансе между поступлением и расходом энергии, и правильное питание помогает снизить риск набора лишнего веса. Однако для профилактики также важно соблюдать режим питания, увеличивать физическую активность и, в некоторых случаях, получать психологическую поддержку.</w:t>
      </w:r>
    </w:p>
    <w:p w:rsidR="00FF744A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питания </w:t>
      </w: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3EB110D" wp14:editId="5BF9E34E">
            <wp:extent cx="155575" cy="155575"/>
            <wp:effectExtent l="0" t="0" r="0" b="0"/>
            <wp:docPr id="16" name="Рисунок 16" descr="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C922166" wp14:editId="2D17F569">
            <wp:extent cx="155575" cy="155575"/>
            <wp:effectExtent l="0" t="0" r="0" b="0"/>
            <wp:docPr id="15" name="Рисунок 15" descr="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🥕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B2E8F32" wp14:editId="143820AC">
            <wp:extent cx="155575" cy="155575"/>
            <wp:effectExtent l="0" t="0" r="0" b="0"/>
            <wp:docPr id="14" name="Рисунок 14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84A201B" wp14:editId="5EBE796F">
            <wp:extent cx="155575" cy="155575"/>
            <wp:effectExtent l="0" t="0" r="0" b="0"/>
            <wp:docPr id="13" name="Рисунок 13" descr="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C45780E" wp14:editId="201B9E09">
            <wp:extent cx="155575" cy="155575"/>
            <wp:effectExtent l="0" t="0" r="0" b="0"/>
            <wp:docPr id="12" name="Рисунок 12" descr="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🥒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E8A76CA" wp14:editId="00FC1414">
            <wp:extent cx="155575" cy="155575"/>
            <wp:effectExtent l="0" t="0" r="0" b="0"/>
            <wp:docPr id="11" name="Рисунок 11" descr="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F0B640C" wp14:editId="030A0C43">
            <wp:extent cx="155575" cy="155575"/>
            <wp:effectExtent l="0" t="0" r="0" b="0"/>
            <wp:docPr id="10" name="Рисунок 10" descr="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44A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8D44F06" wp14:editId="53E85CFD">
            <wp:extent cx="155575" cy="155575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t>Сбалансированность и разнообразие. Рацион должен включать разнообразные продукты, в том числе содержащие жиры (лучше растительные). Рекомендуется сократить потребление жареных блюд, животных жиров, быстрых углеводов, соли и увеличить количество свежих овощей и фруктов.</w:t>
      </w:r>
      <w:bookmarkStart w:id="0" w:name="_GoBack"/>
      <w:bookmarkEnd w:id="0"/>
    </w:p>
    <w:p w:rsidR="00FF744A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4443E83" wp14:editId="191EF0F3">
            <wp:extent cx="155575" cy="155575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t>Энергетический баланс. Ежедневное потребление калорий должно соответствовать суточному расходу энергии или чуть меньше. Женщинам рекомендуется потреблять 1500–2000 калорий в день, мужчинам — 2000–2500 калорий.</w:t>
      </w:r>
    </w:p>
    <w:p w:rsidR="00FF744A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30E4715" wp14:editId="65C9E24B">
            <wp:extent cx="155575" cy="155575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t xml:space="preserve">Дробное питание — 4–5 раз в день небольшими порциями. Последний приём пищи должен быть не </w:t>
      </w:r>
      <w:proofErr w:type="gramStart"/>
      <w:r w:rsidRPr="00FF744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F744A">
        <w:rPr>
          <w:rFonts w:ascii="Times New Roman" w:hAnsi="Times New Roman" w:cs="Times New Roman"/>
          <w:sz w:val="24"/>
          <w:szCs w:val="24"/>
        </w:rPr>
        <w:t xml:space="preserve"> чем за 2–2,5 часа до сна.</w:t>
      </w:r>
      <w:r w:rsidRPr="00FF744A">
        <w:rPr>
          <w:rFonts w:ascii="Times New Roman" w:hAnsi="Times New Roman" w:cs="Times New Roman"/>
          <w:sz w:val="24"/>
          <w:szCs w:val="24"/>
        </w:rPr>
        <w:br/>
        <w:t>Не пропускать завтрак — это снижает риск переедания днём.</w:t>
      </w:r>
      <w:r w:rsidRPr="00FF744A">
        <w:rPr>
          <w:rFonts w:ascii="Times New Roman" w:hAnsi="Times New Roman" w:cs="Times New Roman"/>
          <w:sz w:val="24"/>
          <w:szCs w:val="24"/>
        </w:rPr>
        <w:br/>
        <w:t>Важно не впадать в крайность — голодание не помогает сбросить лишний вес и наносит вред организму. Проконсультировать по организации питания могут врачи: гастроэнтеролог, диетолог, эндокринолог.</w:t>
      </w:r>
    </w:p>
    <w:p w:rsidR="00FF744A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CFB4625" wp14:editId="1EBEA653">
            <wp:extent cx="155575" cy="155575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t>Режим. Есть лучше в одно и то же время — так организм привыкает к стабильному ритму. Есть из маленьких тарелок — маленькая тарелка визуально создаёт ощущение более полной порции, даже если количество еды меньше.</w:t>
      </w:r>
    </w:p>
    <w:p w:rsidR="00FF744A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12FF906D" wp14:editId="71546A01">
            <wp:extent cx="155575" cy="155575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t>Не держать калорийную еду на виду — если высококалорийная еда лежит на видном месте, мозг регулярно получает визуальные сигналы, которые провоцируют аппетит даже при отсутствии физиологического голода. Не доедать, если сыты — осознанный отказ от лишней порции помогает сформировать новую пищевую привычку.</w:t>
      </w:r>
    </w:p>
    <w:p w:rsidR="00FF744A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E73A259" wp14:editId="4527FF15">
            <wp:extent cx="155575" cy="155575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F744A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FF744A">
        <w:rPr>
          <w:rFonts w:ascii="Times New Roman" w:hAnsi="Times New Roman" w:cs="Times New Roman"/>
          <w:sz w:val="24"/>
          <w:szCs w:val="24"/>
        </w:rPr>
        <w:t xml:space="preserve"> активностью. Регулярные занятия спортом помогают сжигать калории, улучшать обмен веществ и укреплять мышцы. Некоторые виды физической активности:</w:t>
      </w:r>
      <w:r w:rsidRPr="00FF744A">
        <w:rPr>
          <w:rFonts w:ascii="Times New Roman" w:hAnsi="Times New Roman" w:cs="Times New Roman"/>
          <w:sz w:val="24"/>
          <w:szCs w:val="24"/>
        </w:rPr>
        <w:br/>
        <w:t>- аэробные виды спорта — бег, плавание, езда на велосипеде и танцы, способствуют активному сжиганию калорий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744A">
        <w:rPr>
          <w:rFonts w:ascii="Times New Roman" w:hAnsi="Times New Roman" w:cs="Times New Roman"/>
          <w:sz w:val="24"/>
          <w:szCs w:val="24"/>
        </w:rPr>
        <w:br/>
        <w:t>- силовые упражнения — тренировки с отягощениями увеличивают объём мышц, а значит, ускоряют обмен веществ</w:t>
      </w:r>
      <w:proofErr w:type="gramStart"/>
      <w:r w:rsidRPr="00FF74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744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FF744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F744A">
        <w:rPr>
          <w:rFonts w:ascii="Times New Roman" w:hAnsi="Times New Roman" w:cs="Times New Roman"/>
          <w:sz w:val="24"/>
          <w:szCs w:val="24"/>
        </w:rPr>
        <w:t xml:space="preserve">омбинированные тренировки — сочетание силовых и </w:t>
      </w:r>
      <w:proofErr w:type="spellStart"/>
      <w:r w:rsidRPr="00FF744A">
        <w:rPr>
          <w:rFonts w:ascii="Times New Roman" w:hAnsi="Times New Roman" w:cs="Times New Roman"/>
          <w:sz w:val="24"/>
          <w:szCs w:val="24"/>
        </w:rPr>
        <w:t>кардионагрузок</w:t>
      </w:r>
      <w:proofErr w:type="spellEnd"/>
      <w:r w:rsidRPr="00FF744A">
        <w:rPr>
          <w:rFonts w:ascii="Times New Roman" w:hAnsi="Times New Roman" w:cs="Times New Roman"/>
          <w:sz w:val="24"/>
          <w:szCs w:val="24"/>
        </w:rPr>
        <w:t xml:space="preserve"> наиболее эффективно в борьбе с лишним весом.</w:t>
      </w:r>
      <w:r w:rsidRPr="00FF744A">
        <w:rPr>
          <w:rFonts w:ascii="Times New Roman" w:hAnsi="Times New Roman" w:cs="Times New Roman"/>
          <w:sz w:val="24"/>
          <w:szCs w:val="24"/>
        </w:rPr>
        <w:br/>
        <w:t>Рекомендуется заниматься физическими упражнениями регулярно — оптимальным вариантом будет проведение минимум 150 минут интенсивной физической активности в неделю, но даже 30 минут занятий в день уже могут принести пользу.</w:t>
      </w:r>
      <w:r w:rsidRPr="00FF744A">
        <w:rPr>
          <w:rFonts w:ascii="Times New Roman" w:hAnsi="Times New Roman" w:cs="Times New Roman"/>
          <w:sz w:val="24"/>
          <w:szCs w:val="24"/>
        </w:rPr>
        <w:br/>
        <w:t>Важно соблюдать умеренность — чрезмерные нагрузки на организм могут привести к развитию переутомления и повреждениям мышц.</w:t>
      </w:r>
    </w:p>
    <w:p w:rsidR="00FF744A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A719ECC" wp14:editId="63E5CD9A">
            <wp:extent cx="155575" cy="155575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4A">
        <w:rPr>
          <w:rFonts w:ascii="Times New Roman" w:hAnsi="Times New Roman" w:cs="Times New Roman"/>
          <w:sz w:val="24"/>
          <w:szCs w:val="24"/>
        </w:rPr>
        <w:t>Психологическая поддержка. Часто избыточная масса тела и ожирение появляются вследствие тревожности, стрессов, негативных эмоций, проблем со сном, которые провоцируют усиление аппетита. При склонности «заедать стресс» нужно постараться контролировать эмоции, наладить режим сна и найти альтернативные способы решить психологические проблемы.</w:t>
      </w:r>
    </w:p>
    <w:p w:rsidR="004E026E" w:rsidRPr="00FF744A" w:rsidRDefault="00FF744A" w:rsidP="00FF744A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t>При склонности к перееданию рекомендуется работать с психологом — он поможет скорректировать пищевое поведение и проработать эмоциональные и поведенческие аспекты, связанные с перееданием.</w:t>
      </w:r>
      <w:r w:rsidRPr="00FF744A">
        <w:rPr>
          <w:rFonts w:ascii="Times New Roman" w:hAnsi="Times New Roman" w:cs="Times New Roman"/>
          <w:sz w:val="24"/>
          <w:szCs w:val="24"/>
        </w:rPr>
        <w:br/>
        <w:t>Важно ставить реальные цели и отмечать успехи — это поможет сформировать привычку к здоровому питанию и активности. Не пытаться сбросить вес, употребляя без совета врача лекарства для похудения и пищевые добавки.</w:t>
      </w:r>
    </w:p>
    <w:p w:rsidR="00FF744A" w:rsidRPr="00FF744A" w:rsidRDefault="00FF744A" w:rsidP="00FF744A">
      <w:pPr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F744A" w:rsidRPr="00FF744A" w:rsidRDefault="00FF744A" w:rsidP="00FF74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FF744A" w:rsidRPr="00FF744A" w:rsidRDefault="00FF744A" w:rsidP="00FF74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744A">
        <w:rPr>
          <w:rFonts w:ascii="Times New Roman" w:hAnsi="Times New Roman" w:cs="Times New Roman"/>
          <w:sz w:val="24"/>
          <w:szCs w:val="24"/>
        </w:rPr>
        <w:t>Филиал ФБУЗ «ЦГиЭКО» в г. Мариинске</w:t>
      </w:r>
    </w:p>
    <w:sectPr w:rsidR="00FF744A" w:rsidRPr="00FF744A" w:rsidSect="00FF744A">
      <w:pgSz w:w="11906" w:h="16838"/>
      <w:pgMar w:top="709" w:right="850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3D" w:rsidRDefault="001B2D3D" w:rsidP="00FF744A">
      <w:pPr>
        <w:spacing w:after="0" w:line="240" w:lineRule="auto"/>
      </w:pPr>
      <w:r>
        <w:separator/>
      </w:r>
    </w:p>
  </w:endnote>
  <w:endnote w:type="continuationSeparator" w:id="0">
    <w:p w:rsidR="001B2D3D" w:rsidRDefault="001B2D3D" w:rsidP="00FF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3D" w:rsidRDefault="001B2D3D" w:rsidP="00FF744A">
      <w:pPr>
        <w:spacing w:after="0" w:line="240" w:lineRule="auto"/>
      </w:pPr>
      <w:r>
        <w:separator/>
      </w:r>
    </w:p>
  </w:footnote>
  <w:footnote w:type="continuationSeparator" w:id="0">
    <w:p w:rsidR="001B2D3D" w:rsidRDefault="001B2D3D" w:rsidP="00FF7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B7"/>
    <w:rsid w:val="001B2D3D"/>
    <w:rsid w:val="001D2DB7"/>
    <w:rsid w:val="004E026E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4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7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44A"/>
  </w:style>
  <w:style w:type="paragraph" w:styleId="a7">
    <w:name w:val="footer"/>
    <w:basedOn w:val="a"/>
    <w:link w:val="a8"/>
    <w:uiPriority w:val="99"/>
    <w:unhideWhenUsed/>
    <w:rsid w:val="00FF7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4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7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44A"/>
  </w:style>
  <w:style w:type="paragraph" w:styleId="a7">
    <w:name w:val="footer"/>
    <w:basedOn w:val="a"/>
    <w:link w:val="a8"/>
    <w:uiPriority w:val="99"/>
    <w:unhideWhenUsed/>
    <w:rsid w:val="00FF7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3</cp:revision>
  <dcterms:created xsi:type="dcterms:W3CDTF">2026-03-04T03:04:00Z</dcterms:created>
  <dcterms:modified xsi:type="dcterms:W3CDTF">2026-03-04T03:10:00Z</dcterms:modified>
</cp:coreProperties>
</file>