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05" w:rsidRPr="00915E05" w:rsidRDefault="00915E05" w:rsidP="00915E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5E05">
        <w:rPr>
          <w:rFonts w:ascii="Times New Roman" w:hAnsi="Times New Roman" w:cs="Times New Roman"/>
          <w:b/>
          <w:sz w:val="28"/>
          <w:szCs w:val="28"/>
        </w:rPr>
        <w:t>План работы с детьми на объектах «Экологической тропы».</w:t>
      </w:r>
    </w:p>
    <w:p w:rsidR="00915E05" w:rsidRPr="00915E05" w:rsidRDefault="00915E05" w:rsidP="00915E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05">
        <w:rPr>
          <w:rFonts w:ascii="Times New Roman" w:hAnsi="Times New Roman" w:cs="Times New Roman"/>
          <w:b/>
          <w:sz w:val="28"/>
          <w:szCs w:val="28"/>
        </w:rPr>
        <w:t>«Фруктово-ягодный сад»</w:t>
      </w:r>
    </w:p>
    <w:bookmarkEnd w:id="0"/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Экскурсия на объект «Фруктовый сад»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proofErr w:type="gramStart"/>
      <w:r w:rsidRPr="00915E05">
        <w:rPr>
          <w:rFonts w:ascii="Times New Roman" w:hAnsi="Times New Roman" w:cs="Times New Roman"/>
          <w:sz w:val="28"/>
          <w:szCs w:val="28"/>
        </w:rPr>
        <w:t>объектов  на</w:t>
      </w:r>
      <w:proofErr w:type="gramEnd"/>
      <w:r w:rsidRPr="00915E05">
        <w:rPr>
          <w:rFonts w:ascii="Times New Roman" w:hAnsi="Times New Roman" w:cs="Times New Roman"/>
          <w:sz w:val="28"/>
          <w:szCs w:val="28"/>
        </w:rPr>
        <w:t xml:space="preserve"> станции (вишня, яблоня, рябина, ирга, калина, черная и красная смородина, крыжовник).Сбор сухих веточек с деревьев и кустарников.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 xml:space="preserve">Цель: знакомство детей с </w:t>
      </w:r>
      <w:proofErr w:type="spellStart"/>
      <w:r w:rsidRPr="00915E05">
        <w:rPr>
          <w:rFonts w:ascii="Times New Roman" w:hAnsi="Times New Roman" w:cs="Times New Roman"/>
          <w:sz w:val="28"/>
          <w:szCs w:val="28"/>
        </w:rPr>
        <w:t>плодово</w:t>
      </w:r>
      <w:proofErr w:type="spellEnd"/>
      <w:r w:rsidRPr="00915E05">
        <w:rPr>
          <w:rFonts w:ascii="Times New Roman" w:hAnsi="Times New Roman" w:cs="Times New Roman"/>
          <w:sz w:val="28"/>
          <w:szCs w:val="28"/>
        </w:rPr>
        <w:t xml:space="preserve"> - ягодными деревьями и кустарниками.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Задачи: познакомить детей с разнообразием плодовых деревьев и кустарников на станции;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формировать предпосылки наблюдательности;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фрукты и ягоды по внешнему виду; 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воспитывать бережное отношение к растительному миру;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 xml:space="preserve"> Беседа «Яблонька»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Цель: расширение представлений о яблоне.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Задачи: формировать предпосылки наблюдательности;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расширять знания детей о дереве;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развивать речь у детей, побуждать детей отвечать на вопросы взрослого;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Рассказ педагога: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 xml:space="preserve"> «Яблоня – плодоносное дерево. Как называется плод у яблони? Конечно яблоко(показывает</w:t>
      </w:r>
      <w:proofErr w:type="gramStart"/>
      <w:r w:rsidRPr="00915E05">
        <w:rPr>
          <w:rFonts w:ascii="Times New Roman" w:hAnsi="Times New Roman" w:cs="Times New Roman"/>
          <w:sz w:val="28"/>
          <w:szCs w:val="28"/>
        </w:rPr>
        <w:t>).Любите</w:t>
      </w:r>
      <w:proofErr w:type="gramEnd"/>
      <w:r w:rsidRPr="00915E05">
        <w:rPr>
          <w:rFonts w:ascii="Times New Roman" w:hAnsi="Times New Roman" w:cs="Times New Roman"/>
          <w:sz w:val="28"/>
          <w:szCs w:val="28"/>
        </w:rPr>
        <w:t xml:space="preserve"> ли вы яблоки? 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 xml:space="preserve">Многие птицы тоже любят яблоки. Птицы едят яблочную мякоть, семена и цветочные почки. Зайцы и кабаны тоже не против полакомится этим плодом, и даже медведь. Он умеет выбирать самые вкусные </w:t>
      </w:r>
      <w:proofErr w:type="spellStart"/>
      <w:proofErr w:type="gramStart"/>
      <w:r w:rsidRPr="00915E05">
        <w:rPr>
          <w:rFonts w:ascii="Times New Roman" w:hAnsi="Times New Roman" w:cs="Times New Roman"/>
          <w:sz w:val="28"/>
          <w:szCs w:val="28"/>
        </w:rPr>
        <w:t>яблочки.Любят</w:t>
      </w:r>
      <w:proofErr w:type="spellEnd"/>
      <w:proofErr w:type="gramEnd"/>
      <w:r w:rsidRPr="00915E05">
        <w:rPr>
          <w:rFonts w:ascii="Times New Roman" w:hAnsi="Times New Roman" w:cs="Times New Roman"/>
          <w:sz w:val="28"/>
          <w:szCs w:val="28"/>
        </w:rPr>
        <w:t xml:space="preserve"> яблоневые деревья и пчелы, конечно яблоки они не едят, а собирают нектар с цветущего растения и делают вкусный и ароматный мед.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 xml:space="preserve"> Как называется это дерево?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Как называется его плоды?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Кто любит кушать яблоки?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Подвижная игра «Раз, два, три к яблоньке беги»</w:t>
      </w:r>
    </w:p>
    <w:p w:rsidR="00915E05" w:rsidRPr="00915E05" w:rsidRDefault="00915E05" w:rsidP="0091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213" w:rsidRPr="00915E05" w:rsidRDefault="001E0213" w:rsidP="00915E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0213" w:rsidRPr="00915E05" w:rsidSect="00915E05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05"/>
    <w:rsid w:val="001E0213"/>
    <w:rsid w:val="009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432E"/>
  <w15:chartTrackingRefBased/>
  <w15:docId w15:val="{0F84D43D-E000-4BFF-A496-0609F4FD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Оля</dc:creator>
  <cp:keywords/>
  <dc:description/>
  <cp:lastModifiedBy>Оля Оля</cp:lastModifiedBy>
  <cp:revision>1</cp:revision>
  <dcterms:created xsi:type="dcterms:W3CDTF">2021-09-21T09:33:00Z</dcterms:created>
  <dcterms:modified xsi:type="dcterms:W3CDTF">2021-09-21T09:34:00Z</dcterms:modified>
</cp:coreProperties>
</file>